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14AAC" w14:textId="77777777" w:rsidR="008469B5" w:rsidRDefault="008469B5">
      <w:pPr>
        <w:jc w:val="center"/>
        <w:rPr>
          <w:rFonts w:ascii="Arial" w:hAnsi="Arial"/>
          <w:i/>
          <w:sz w:val="20"/>
        </w:rPr>
      </w:pPr>
    </w:p>
    <w:p w14:paraId="32FB635C" w14:textId="77777777" w:rsidR="009D285B" w:rsidRDefault="009D285B" w:rsidP="009D285B">
      <w:pPr>
        <w:pStyle w:val="Ttulo2"/>
        <w:ind w:left="1062" w:right="1052" w:firstLine="0"/>
        <w:jc w:val="center"/>
      </w:pPr>
      <w:r>
        <w:rPr>
          <w:color w:val="707070"/>
          <w:spacing w:val="-2"/>
        </w:rPr>
        <w:t>ANEXO</w:t>
      </w:r>
      <w:r>
        <w:rPr>
          <w:color w:val="707070"/>
          <w:spacing w:val="-4"/>
        </w:rPr>
        <w:t xml:space="preserve"> </w:t>
      </w:r>
      <w:r>
        <w:rPr>
          <w:color w:val="707070"/>
          <w:spacing w:val="-10"/>
        </w:rPr>
        <w:t>1</w:t>
      </w:r>
    </w:p>
    <w:p w14:paraId="711F946A" w14:textId="77777777" w:rsidR="009D285B" w:rsidRDefault="009D285B" w:rsidP="009D285B">
      <w:pPr>
        <w:pStyle w:val="Textoindependiente"/>
        <w:spacing w:before="1"/>
        <w:rPr>
          <w:rFonts w:ascii="Arial"/>
          <w:b/>
        </w:rPr>
      </w:pPr>
    </w:p>
    <w:p w14:paraId="638D9819" w14:textId="77777777" w:rsidR="009D285B" w:rsidRDefault="009D285B" w:rsidP="009D285B">
      <w:pPr>
        <w:spacing w:line="228" w:lineRule="exact"/>
        <w:ind w:left="1055" w:right="105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003A6E"/>
          <w:sz w:val="20"/>
        </w:rPr>
        <w:t>Carta</w:t>
      </w:r>
      <w:r>
        <w:rPr>
          <w:rFonts w:ascii="Arial" w:hAnsi="Arial"/>
          <w:b/>
          <w:color w:val="003A6E"/>
          <w:spacing w:val="-6"/>
          <w:sz w:val="20"/>
        </w:rPr>
        <w:t xml:space="preserve"> </w:t>
      </w:r>
      <w:r>
        <w:rPr>
          <w:rFonts w:ascii="Arial" w:hAnsi="Arial"/>
          <w:b/>
          <w:color w:val="003A6E"/>
          <w:sz w:val="20"/>
        </w:rPr>
        <w:t>tipo</w:t>
      </w:r>
      <w:r>
        <w:rPr>
          <w:rFonts w:ascii="Arial" w:hAnsi="Arial"/>
          <w:b/>
          <w:color w:val="003A6E"/>
          <w:spacing w:val="-5"/>
          <w:sz w:val="20"/>
        </w:rPr>
        <w:t xml:space="preserve"> </w:t>
      </w:r>
      <w:r>
        <w:rPr>
          <w:rFonts w:ascii="Arial" w:hAnsi="Arial"/>
          <w:b/>
          <w:color w:val="003A6E"/>
          <w:sz w:val="20"/>
        </w:rPr>
        <w:t>—</w:t>
      </w:r>
      <w:r>
        <w:rPr>
          <w:rFonts w:ascii="Arial" w:hAnsi="Arial"/>
          <w:b/>
          <w:color w:val="003A6E"/>
          <w:spacing w:val="-6"/>
          <w:sz w:val="20"/>
        </w:rPr>
        <w:t xml:space="preserve"> </w:t>
      </w:r>
      <w:r>
        <w:rPr>
          <w:rFonts w:ascii="Arial" w:hAnsi="Arial"/>
          <w:b/>
          <w:color w:val="003A6E"/>
          <w:sz w:val="20"/>
        </w:rPr>
        <w:t>Autorización</w:t>
      </w:r>
      <w:r>
        <w:rPr>
          <w:rFonts w:ascii="Arial" w:hAnsi="Arial"/>
          <w:b/>
          <w:color w:val="003A6E"/>
          <w:spacing w:val="-5"/>
          <w:sz w:val="20"/>
        </w:rPr>
        <w:t xml:space="preserve"> </w:t>
      </w:r>
      <w:r>
        <w:rPr>
          <w:rFonts w:ascii="Arial" w:hAnsi="Arial"/>
          <w:b/>
          <w:color w:val="003A6E"/>
          <w:sz w:val="20"/>
        </w:rPr>
        <w:t>de</w:t>
      </w:r>
      <w:r>
        <w:rPr>
          <w:rFonts w:ascii="Arial" w:hAnsi="Arial"/>
          <w:b/>
          <w:color w:val="003A6E"/>
          <w:spacing w:val="-5"/>
          <w:sz w:val="20"/>
        </w:rPr>
        <w:t xml:space="preserve"> </w:t>
      </w:r>
      <w:r>
        <w:rPr>
          <w:rFonts w:ascii="Arial" w:hAnsi="Arial"/>
          <w:b/>
          <w:color w:val="003A6E"/>
          <w:spacing w:val="-2"/>
          <w:sz w:val="20"/>
        </w:rPr>
        <w:t>apoderado</w:t>
      </w:r>
    </w:p>
    <w:p w14:paraId="4A10DF02" w14:textId="77777777" w:rsidR="009D285B" w:rsidRDefault="009D285B" w:rsidP="009D285B">
      <w:pPr>
        <w:spacing w:line="228" w:lineRule="exact"/>
        <w:ind w:left="1055" w:right="1055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color w:val="404040"/>
          <w:sz w:val="20"/>
        </w:rPr>
        <w:t>Desafío</w:t>
      </w:r>
      <w:r>
        <w:rPr>
          <w:rFonts w:ascii="Arial" w:hAnsi="Arial"/>
          <w:i/>
          <w:color w:val="404040"/>
          <w:spacing w:val="-12"/>
          <w:sz w:val="20"/>
        </w:rPr>
        <w:t xml:space="preserve"> </w:t>
      </w:r>
      <w:r>
        <w:rPr>
          <w:rFonts w:ascii="Arial" w:hAnsi="Arial"/>
          <w:i/>
          <w:color w:val="404040"/>
          <w:sz w:val="20"/>
        </w:rPr>
        <w:t>interescolar</w:t>
      </w:r>
      <w:r>
        <w:rPr>
          <w:rFonts w:ascii="Arial" w:hAnsi="Arial"/>
          <w:i/>
          <w:color w:val="404040"/>
          <w:spacing w:val="-9"/>
          <w:sz w:val="20"/>
        </w:rPr>
        <w:t xml:space="preserve"> </w:t>
      </w:r>
      <w:r>
        <w:rPr>
          <w:rFonts w:ascii="Arial" w:hAnsi="Arial"/>
          <w:i/>
          <w:color w:val="404040"/>
          <w:sz w:val="20"/>
        </w:rPr>
        <w:t>de</w:t>
      </w:r>
      <w:r>
        <w:rPr>
          <w:rFonts w:ascii="Arial" w:hAnsi="Arial"/>
          <w:i/>
          <w:color w:val="404040"/>
          <w:spacing w:val="-10"/>
          <w:sz w:val="20"/>
        </w:rPr>
        <w:t xml:space="preserve"> </w:t>
      </w:r>
      <w:r>
        <w:rPr>
          <w:rFonts w:ascii="Arial" w:hAnsi="Arial"/>
          <w:i/>
          <w:color w:val="404040"/>
          <w:sz w:val="20"/>
        </w:rPr>
        <w:t>emprendimiento</w:t>
      </w:r>
      <w:r>
        <w:rPr>
          <w:rFonts w:ascii="Arial" w:hAnsi="Arial"/>
          <w:i/>
          <w:color w:val="404040"/>
          <w:spacing w:val="-9"/>
          <w:sz w:val="20"/>
        </w:rPr>
        <w:t xml:space="preserve"> </w:t>
      </w:r>
      <w:r>
        <w:rPr>
          <w:rFonts w:ascii="Arial" w:hAnsi="Arial"/>
          <w:i/>
          <w:color w:val="404040"/>
          <w:sz w:val="20"/>
        </w:rPr>
        <w:t>FENG</w:t>
      </w:r>
      <w:r>
        <w:rPr>
          <w:rFonts w:ascii="Arial" w:hAnsi="Arial"/>
          <w:i/>
          <w:color w:val="404040"/>
          <w:spacing w:val="-14"/>
          <w:sz w:val="20"/>
        </w:rPr>
        <w:t xml:space="preserve"> </w:t>
      </w:r>
      <w:r>
        <w:rPr>
          <w:rFonts w:ascii="Arial" w:hAnsi="Arial"/>
          <w:i/>
          <w:color w:val="404040"/>
          <w:sz w:val="20"/>
        </w:rPr>
        <w:t>Emprende</w:t>
      </w:r>
      <w:r>
        <w:rPr>
          <w:rFonts w:ascii="Arial" w:hAnsi="Arial"/>
          <w:i/>
          <w:color w:val="404040"/>
          <w:spacing w:val="-12"/>
          <w:sz w:val="20"/>
        </w:rPr>
        <w:t xml:space="preserve"> </w:t>
      </w:r>
      <w:r>
        <w:rPr>
          <w:rFonts w:ascii="Arial" w:hAnsi="Arial"/>
          <w:i/>
          <w:color w:val="404040"/>
          <w:spacing w:val="-4"/>
          <w:sz w:val="20"/>
        </w:rPr>
        <w:t>2026</w:t>
      </w:r>
    </w:p>
    <w:p w14:paraId="04482719" w14:textId="77777777" w:rsidR="009D285B" w:rsidRDefault="009D285B" w:rsidP="009D285B">
      <w:pPr>
        <w:pStyle w:val="Textoindependiente"/>
        <w:spacing w:before="1"/>
        <w:rPr>
          <w:rFonts w:ascii="Arial"/>
          <w:i/>
        </w:rPr>
      </w:pPr>
    </w:p>
    <w:p w14:paraId="5F10959D" w14:textId="77777777" w:rsidR="009D285B" w:rsidRDefault="009D285B" w:rsidP="009D285B">
      <w:pPr>
        <w:pStyle w:val="Textoindependiente"/>
        <w:tabs>
          <w:tab w:val="left" w:pos="4696"/>
          <w:tab w:val="left" w:pos="5783"/>
          <w:tab w:val="left" w:pos="8599"/>
        </w:tabs>
        <w:ind w:left="1080"/>
      </w:pPr>
      <w:r>
        <w:t xml:space="preserve">Ciudad </w:t>
      </w:r>
      <w:r>
        <w:rPr>
          <w:rFonts w:ascii="Times New Roman"/>
          <w:u w:val="single"/>
        </w:rPr>
        <w:tab/>
      </w:r>
      <w:r>
        <w:t xml:space="preserve">, a </w:t>
      </w:r>
      <w:r>
        <w:rPr>
          <w:rFonts w:ascii="Times New Roman"/>
          <w:u w:val="single"/>
        </w:rPr>
        <w:tab/>
      </w:r>
      <w:proofErr w:type="spellStart"/>
      <w:r>
        <w:t>de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proofErr w:type="spellStart"/>
      <w:r>
        <w:t>de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2026.</w:t>
      </w:r>
    </w:p>
    <w:p w14:paraId="1A489655" w14:textId="77777777" w:rsidR="009D285B" w:rsidRDefault="009D285B" w:rsidP="009D285B">
      <w:pPr>
        <w:pStyle w:val="Textoindependiente"/>
        <w:spacing w:before="1"/>
      </w:pPr>
    </w:p>
    <w:p w14:paraId="6DBBFCBD" w14:textId="77777777" w:rsidR="009D285B" w:rsidRDefault="009D285B" w:rsidP="009D285B">
      <w:pPr>
        <w:pStyle w:val="Ttulo2"/>
        <w:ind w:left="1080" w:firstLine="0"/>
      </w:pPr>
      <w:r>
        <w:t>De</w:t>
      </w:r>
      <w:r>
        <w:rPr>
          <w:spacing w:val="-4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rPr>
          <w:spacing w:val="-2"/>
        </w:rPr>
        <w:t>consideración:</w:t>
      </w:r>
    </w:p>
    <w:p w14:paraId="5FDBD1E6" w14:textId="77777777" w:rsidR="009D285B" w:rsidRDefault="009D285B" w:rsidP="009D285B">
      <w:pPr>
        <w:pStyle w:val="Textoindependiente"/>
        <w:tabs>
          <w:tab w:val="left" w:pos="10708"/>
        </w:tabs>
        <w:ind w:left="1080"/>
        <w:rPr>
          <w:rFonts w:ascii="Times New Roman" w:hAnsi="Times New Roman"/>
        </w:rPr>
      </w:pPr>
      <w:r>
        <w:t>Por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presente,</w:t>
      </w:r>
      <w:r>
        <w:rPr>
          <w:spacing w:val="-10"/>
        </w:rPr>
        <w:t xml:space="preserve"> </w:t>
      </w:r>
      <w:r>
        <w:t>autorizo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participación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estudiante</w:t>
      </w:r>
      <w:r>
        <w:rPr>
          <w:rFonts w:ascii="Times New Roman" w:hAnsi="Times New Roman"/>
          <w:u w:val="single"/>
        </w:rPr>
        <w:tab/>
      </w:r>
    </w:p>
    <w:p w14:paraId="0F104C7C" w14:textId="77777777" w:rsidR="009D285B" w:rsidRDefault="009D285B" w:rsidP="009D285B">
      <w:pPr>
        <w:pStyle w:val="Textoindependiente"/>
        <w:tabs>
          <w:tab w:val="left" w:pos="7487"/>
          <w:tab w:val="left" w:pos="10883"/>
        </w:tabs>
        <w:spacing w:before="1"/>
        <w:ind w:left="1080"/>
        <w:rPr>
          <w:rFonts w:ascii="Times New Roman"/>
        </w:rPr>
      </w:pPr>
      <w:r>
        <w:rPr>
          <w:rFonts w:asci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rPr>
          <w:spacing w:val="-5"/>
        </w:rPr>
        <w:t>RUT</w:t>
      </w:r>
      <w:r>
        <w:rPr>
          <w:rFonts w:ascii="Times New Roman"/>
          <w:u w:val="single"/>
        </w:rPr>
        <w:tab/>
      </w:r>
    </w:p>
    <w:p w14:paraId="7F52E20C" w14:textId="77777777" w:rsidR="009D285B" w:rsidRDefault="009D285B" w:rsidP="009D285B">
      <w:pPr>
        <w:pStyle w:val="Textoindependiente"/>
        <w:rPr>
          <w:rFonts w:ascii="Times New Roman"/>
        </w:rPr>
      </w:pPr>
    </w:p>
    <w:p w14:paraId="29B6DE9F" w14:textId="77777777" w:rsidR="009D285B" w:rsidRDefault="009D285B" w:rsidP="009D285B">
      <w:pPr>
        <w:pStyle w:val="Textoindependiente"/>
        <w:tabs>
          <w:tab w:val="left" w:pos="4672"/>
        </w:tabs>
        <w:spacing w:line="276" w:lineRule="auto"/>
        <w:ind w:left="1080" w:right="1077"/>
        <w:jc w:val="both"/>
      </w:pPr>
      <w:r>
        <w:rPr>
          <w:rFonts w:ascii="Times New Roman" w:hAnsi="Times New Roman"/>
          <w:u w:val="single"/>
        </w:rPr>
        <w:tab/>
      </w:r>
      <w:r>
        <w:t>, en el Desafío interescolar de emprendimiento FENG Emprende 2026, organizado por la Facultad de Economía, Negocios y Gobierno (FENG) y la Vicerrectoría de Comunicaciones, Admisión y Marketing (VRCAM) de la Universidad San Sebastián, a desarrollarse entre septiembre y octubre de 2026 en la sede USS correspondiente.</w:t>
      </w:r>
    </w:p>
    <w:p w14:paraId="678741C4" w14:textId="77777777" w:rsidR="009D285B" w:rsidRDefault="009D285B" w:rsidP="009D285B">
      <w:pPr>
        <w:pStyle w:val="Textoindependiente"/>
        <w:spacing w:line="278" w:lineRule="auto"/>
        <w:ind w:left="1080" w:right="1076"/>
        <w:jc w:val="both"/>
      </w:pPr>
      <w:r>
        <w:t>Declaro</w:t>
      </w:r>
      <w:r>
        <w:rPr>
          <w:spacing w:val="-10"/>
        </w:rPr>
        <w:t xml:space="preserve"> </w:t>
      </w:r>
      <w:r>
        <w:t>conocer</w:t>
      </w:r>
      <w:r>
        <w:rPr>
          <w:spacing w:val="-11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bases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concurso,</w:t>
      </w:r>
      <w:r>
        <w:rPr>
          <w:spacing w:val="-10"/>
        </w:rPr>
        <w:t xml:space="preserve"> </w:t>
      </w:r>
      <w:r>
        <w:t>incluyendo</w:t>
      </w:r>
      <w:r>
        <w:rPr>
          <w:spacing w:val="-10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señalado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relación</w:t>
      </w:r>
      <w:r>
        <w:rPr>
          <w:spacing w:val="-10"/>
        </w:rPr>
        <w:t xml:space="preserve"> </w:t>
      </w:r>
      <w:r>
        <w:t>con: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participación</w:t>
      </w:r>
      <w:r>
        <w:rPr>
          <w:spacing w:val="-11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actividades formativas y presenciales del programa; el uso de imagen y voz del menor en material gráfico, fotografía y video con fines de difusión académica e institucional de la USS; y el tratamiento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personales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estudiante conforme a la Ley </w:t>
      </w:r>
      <w:proofErr w:type="spellStart"/>
      <w:r>
        <w:t>N°</w:t>
      </w:r>
      <w:proofErr w:type="spellEnd"/>
      <w:r>
        <w:t xml:space="preserve"> 19.628 de Protección de la Vida Privada.</w:t>
      </w:r>
    </w:p>
    <w:p w14:paraId="4AF2EB65" w14:textId="77777777" w:rsidR="009D285B" w:rsidRDefault="009D285B" w:rsidP="009D285B">
      <w:pPr>
        <w:pStyle w:val="Textoindependiente"/>
        <w:spacing w:before="27"/>
      </w:pPr>
    </w:p>
    <w:p w14:paraId="643D70CF" w14:textId="77777777" w:rsidR="009D285B" w:rsidRDefault="009D285B" w:rsidP="009D285B">
      <w:pPr>
        <w:pStyle w:val="Textoindependiente"/>
        <w:spacing w:line="276" w:lineRule="auto"/>
        <w:ind w:left="1080" w:right="1077" w:hanging="1"/>
        <w:jc w:val="both"/>
      </w:pPr>
      <w:r>
        <w:t>Asimismo,</w:t>
      </w:r>
      <w:r>
        <w:rPr>
          <w:spacing w:val="-13"/>
        </w:rPr>
        <w:t xml:space="preserve"> </w:t>
      </w:r>
      <w:r>
        <w:t>respaldo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entregada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ficha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inscripción</w:t>
      </w:r>
      <w:r>
        <w:rPr>
          <w:spacing w:val="-13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fidedigna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corresponde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realidad del estudiante.</w:t>
      </w:r>
    </w:p>
    <w:p w14:paraId="241D9D5A" w14:textId="77777777" w:rsidR="009D285B" w:rsidRDefault="009D285B" w:rsidP="009D285B">
      <w:pPr>
        <w:pStyle w:val="Textoindependiente"/>
        <w:spacing w:before="229"/>
        <w:ind w:left="1080"/>
      </w:pPr>
      <w:r>
        <w:rPr>
          <w:spacing w:val="-2"/>
        </w:rPr>
        <w:t>Atentamente,</w:t>
      </w:r>
    </w:p>
    <w:p w14:paraId="1F2A4B9B" w14:textId="77777777" w:rsidR="009D285B" w:rsidRDefault="009D285B" w:rsidP="009D285B">
      <w:pPr>
        <w:pStyle w:val="Textoindependiente"/>
      </w:pPr>
    </w:p>
    <w:p w14:paraId="34A33ED8" w14:textId="77777777" w:rsidR="009D285B" w:rsidRDefault="009D285B" w:rsidP="009D285B">
      <w:pPr>
        <w:pStyle w:val="Textoindependiente"/>
        <w:spacing w:before="2"/>
      </w:pPr>
    </w:p>
    <w:p w14:paraId="75AEAD85" w14:textId="77777777" w:rsidR="009D285B" w:rsidRDefault="009D285B" w:rsidP="009D285B">
      <w:pPr>
        <w:pStyle w:val="Textoindependiente"/>
        <w:tabs>
          <w:tab w:val="left" w:pos="3465"/>
          <w:tab w:val="left" w:pos="10955"/>
        </w:tabs>
        <w:ind w:left="1080"/>
        <w:rPr>
          <w:rFonts w:ascii="Times New Roman"/>
        </w:rPr>
      </w:pPr>
      <w:r>
        <w:t>Nombre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apoderado:</w:t>
      </w:r>
      <w:r>
        <w:tab/>
      </w:r>
      <w:r>
        <w:rPr>
          <w:rFonts w:ascii="Times New Roman"/>
          <w:u w:val="single"/>
        </w:rPr>
        <w:tab/>
      </w:r>
    </w:p>
    <w:p w14:paraId="4943CB57" w14:textId="77777777" w:rsidR="009D285B" w:rsidRDefault="009D285B" w:rsidP="009D285B">
      <w:pPr>
        <w:pStyle w:val="Textoindependiente"/>
        <w:spacing w:before="178"/>
        <w:ind w:left="108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BBFD751" wp14:editId="39B43D81">
                <wp:simplePos x="0" y="0"/>
                <wp:positionH relativeFrom="page">
                  <wp:posOffset>2048511</wp:posOffset>
                </wp:positionH>
                <wp:positionV relativeFrom="paragraph">
                  <wp:posOffset>210737</wp:posOffset>
                </wp:positionV>
                <wp:extent cx="4908550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8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8550">
                              <a:moveTo>
                                <a:pt x="0" y="0"/>
                              </a:moveTo>
                              <a:lnTo>
                                <a:pt x="4907950" y="0"/>
                              </a:lnTo>
                            </a:path>
                          </a:pathLst>
                        </a:custGeom>
                        <a:ln w="95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6B8ED" id="Graphic 26" o:spid="_x0000_s1026" style="position:absolute;margin-left:161.3pt;margin-top:16.6pt;width:386.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8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CUGEwIAAFsEAAAOAAAAZHJzL2Uyb0RvYy54bWysVMFu2zAMvQ/YPwi6L3aCZW2MOMXQoMOA&#10;oivQDDsrshwbk0WNVOL070fJcZJ1t2E+CJRIke/xUV7eHTsrDgapBVfK6SSXwjgNVet2pfy+efhw&#10;KwUF5SplwZlSvhqSd6v375a9L8wMGrCVQcFJHBW9L2UTgi+yjHRjOkUT8MaxswbsVOAt7rIKVc/Z&#10;O5vN8vxT1gNWHkEbIj5dD065Svnr2ujwra7JBGFLydhCWjGt27hmq6Uqdqh80+oTDPUPKDrVOi56&#10;TrVWQYk9tn+l6lqNQFCHiYYug7putUkcmM00f8PmpVHeJC7cHPLnNtH/S6ufDi/+GSN08o+gfxJ3&#10;JOs9FWdP3NAp5lhjF2MZuDimLr6eu2iOQWg+/LjIb+dzbrZm33R2k5qcqWK8q/cUvhhIedThkcKg&#10;QTVaqhktfXSjiaxk1NAmDYMUrCFKwRpuBw29CvFeBBdN0V+AxLMODmYDyRveIGdoF69111FM5WYR&#10;qYwsOXaIYCOW4V4NRirN9jU56yKKxXyWp9EgsG310FobURDutvcWxUHFwUxf5MEZ/gjzSGGtqBni&#10;kusUZt1Jp0GaKNIWqtdnFD1Pcynp116hkcJ+dTwucfRHA0djOxoY7D2kB5IaxDU3xx8KvYjlSxlY&#10;2ScYh1EVo2iR+jk23nTweR+gbqOiaYYGRKcNT3AieHpt8Ylc71PU5Z+w+g0AAP//AwBQSwMEFAAG&#10;AAgAAAAhADrcVLfdAAAACgEAAA8AAABkcnMvZG93bnJldi54bWxMj81OwzAQhO9IvIO1SNyog0ur&#10;EOJUCMEVRMrf0Y23SdR4HcVuGt6ezancdmdGs9/mm8l1YsQhtJ403C4SEEiVty3VGj62LzcpiBAN&#10;WdN5Qg2/GGBTXF7kJrP+RO84lrEWXEIhMxqaGPtMylA16ExY+B6Jvb0fnIm8DrW0gzlxueukSpK1&#10;dKYlvtCYHp8arA7l0WlQ26/nOH5aiul0+C7T1zf3s9prfX01PT6AiDjFcxhmfEaHgpl2/kg2iE7D&#10;Uqk1R3lYKhBzILlfsbKblTuQRS7/v1D8AQAA//8DAFBLAQItABQABgAIAAAAIQC2gziS/gAAAOEB&#10;AAATAAAAAAAAAAAAAAAAAAAAAABbQ29udGVudF9UeXBlc10ueG1sUEsBAi0AFAAGAAgAAAAhADj9&#10;If/WAAAAlAEAAAsAAAAAAAAAAAAAAAAALwEAAF9yZWxzLy5yZWxzUEsBAi0AFAAGAAgAAAAhAOdc&#10;JQYTAgAAWwQAAA4AAAAAAAAAAAAAAAAALgIAAGRycy9lMm9Eb2MueG1sUEsBAi0AFAAGAAgAAAAh&#10;ADrcVLfdAAAACgEAAA8AAAAAAAAAAAAAAAAAbQQAAGRycy9kb3ducmV2LnhtbFBLBQYAAAAABAAE&#10;APMAAAB3BQAAAAA=&#10;" path="m,l4907950,e" filled="f" strokeweight=".26444mm">
                <v:path arrowok="t"/>
                <w10:wrap anchorx="page"/>
              </v:shape>
            </w:pict>
          </mc:Fallback>
        </mc:AlternateContent>
      </w:r>
      <w:r>
        <w:t>RUT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apoderado:</w:t>
      </w:r>
    </w:p>
    <w:p w14:paraId="48DCA48B" w14:textId="77777777" w:rsidR="009D285B" w:rsidRDefault="009D285B" w:rsidP="009D285B">
      <w:pPr>
        <w:pStyle w:val="Textoindependiente"/>
        <w:tabs>
          <w:tab w:val="left" w:pos="6145"/>
          <w:tab w:val="left" w:pos="10956"/>
        </w:tabs>
        <w:spacing w:before="178"/>
        <w:ind w:left="1080"/>
        <w:rPr>
          <w:rFonts w:ascii="Times New Roman" w:hAnsi="Times New Roman"/>
        </w:rPr>
      </w:pPr>
      <w:r>
        <w:t>Vínculo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estudiante</w:t>
      </w:r>
      <w:r>
        <w:rPr>
          <w:spacing w:val="-5"/>
        </w:rPr>
        <w:t xml:space="preserve"> </w:t>
      </w:r>
      <w:r>
        <w:t>(padre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madre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tutor</w:t>
      </w:r>
      <w:r>
        <w:rPr>
          <w:spacing w:val="-4"/>
        </w:rPr>
        <w:t xml:space="preserve"> </w:t>
      </w:r>
      <w:r>
        <w:rPr>
          <w:spacing w:val="-2"/>
        </w:rPr>
        <w:t>legal):</w:t>
      </w:r>
      <w:r>
        <w:tab/>
      </w:r>
      <w:r>
        <w:rPr>
          <w:rFonts w:ascii="Times New Roman" w:hAnsi="Times New Roman"/>
          <w:u w:val="single"/>
        </w:rPr>
        <w:tab/>
      </w:r>
    </w:p>
    <w:p w14:paraId="593103A5" w14:textId="70DA81FD" w:rsidR="009D285B" w:rsidRPr="009D285B" w:rsidRDefault="009D285B" w:rsidP="009D285B">
      <w:pPr>
        <w:pStyle w:val="Textoindependiente"/>
        <w:tabs>
          <w:tab w:val="left" w:pos="10954"/>
        </w:tabs>
        <w:spacing w:before="192" w:line="482" w:lineRule="auto"/>
        <w:ind w:left="1079" w:right="1283"/>
        <w:jc w:val="both"/>
        <w:rPr>
          <w:rFonts w:ascii="Times New Roman" w:hAnsi="Times New Roman"/>
        </w:rPr>
      </w:pPr>
      <w:r>
        <w:t>Correo electrónico:</w:t>
      </w:r>
      <w:r>
        <w:rPr>
          <w:spacing w:val="21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Teléfono:</w:t>
      </w:r>
      <w:r>
        <w:rPr>
          <w:spacing w:val="25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Firma:</w:t>
      </w:r>
      <w:r>
        <w:rPr>
          <w:spacing w:val="310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3775CBD" w14:textId="77777777" w:rsidR="009D285B" w:rsidRDefault="009D285B">
      <w:pPr>
        <w:jc w:val="center"/>
        <w:rPr>
          <w:rFonts w:ascii="Arial" w:hAnsi="Arial"/>
          <w:i/>
          <w:sz w:val="20"/>
        </w:rPr>
      </w:pPr>
    </w:p>
    <w:p w14:paraId="2FC0C200" w14:textId="77777777" w:rsidR="009D285B" w:rsidRDefault="009D285B">
      <w:pPr>
        <w:jc w:val="center"/>
        <w:rPr>
          <w:rFonts w:ascii="Arial" w:hAnsi="Arial"/>
          <w:i/>
          <w:sz w:val="20"/>
        </w:rPr>
      </w:pPr>
    </w:p>
    <w:p w14:paraId="0CCE9298" w14:textId="77777777" w:rsidR="009D285B" w:rsidRDefault="009D285B">
      <w:pPr>
        <w:jc w:val="center"/>
        <w:rPr>
          <w:rFonts w:ascii="Arial" w:hAnsi="Arial"/>
          <w:i/>
          <w:sz w:val="20"/>
        </w:rPr>
      </w:pPr>
    </w:p>
    <w:p w14:paraId="3A57E45F" w14:textId="77777777" w:rsidR="009D285B" w:rsidRDefault="009D285B">
      <w:pPr>
        <w:jc w:val="center"/>
        <w:rPr>
          <w:rFonts w:ascii="Arial" w:hAnsi="Arial"/>
          <w:i/>
          <w:sz w:val="20"/>
        </w:rPr>
      </w:pPr>
    </w:p>
    <w:p w14:paraId="440A78B8" w14:textId="77777777" w:rsidR="009D285B" w:rsidRDefault="009D285B">
      <w:pPr>
        <w:jc w:val="center"/>
        <w:rPr>
          <w:rFonts w:ascii="Arial" w:hAnsi="Arial"/>
          <w:i/>
          <w:sz w:val="20"/>
        </w:rPr>
      </w:pPr>
    </w:p>
    <w:p w14:paraId="24D46019" w14:textId="77777777" w:rsidR="009D285B" w:rsidRDefault="009D285B">
      <w:pPr>
        <w:jc w:val="center"/>
        <w:rPr>
          <w:rFonts w:ascii="Arial" w:hAnsi="Arial"/>
          <w:i/>
          <w:sz w:val="20"/>
        </w:rPr>
      </w:pPr>
    </w:p>
    <w:p w14:paraId="38397784" w14:textId="77777777" w:rsidR="009D285B" w:rsidRDefault="009D285B">
      <w:pPr>
        <w:jc w:val="center"/>
        <w:rPr>
          <w:rFonts w:ascii="Arial" w:hAnsi="Arial"/>
          <w:i/>
          <w:sz w:val="20"/>
        </w:rPr>
      </w:pPr>
    </w:p>
    <w:p w14:paraId="289A83C9" w14:textId="77777777" w:rsidR="009D285B" w:rsidRDefault="009D285B">
      <w:pPr>
        <w:jc w:val="center"/>
        <w:rPr>
          <w:rFonts w:ascii="Arial" w:hAnsi="Arial"/>
          <w:i/>
          <w:sz w:val="20"/>
        </w:rPr>
      </w:pPr>
    </w:p>
    <w:p w14:paraId="0903FABB" w14:textId="77777777" w:rsidR="009D285B" w:rsidRDefault="009D285B">
      <w:pPr>
        <w:jc w:val="center"/>
        <w:rPr>
          <w:rFonts w:ascii="Arial" w:hAnsi="Arial"/>
          <w:i/>
          <w:sz w:val="20"/>
        </w:rPr>
      </w:pPr>
    </w:p>
    <w:sectPr w:rsidR="009D285B" w:rsidSect="009D285B">
      <w:headerReference w:type="default" r:id="rId7"/>
      <w:footerReference w:type="default" r:id="rId8"/>
      <w:pgSz w:w="12240" w:h="15840"/>
      <w:pgMar w:top="1200" w:right="0" w:bottom="960" w:left="0" w:header="297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53E4B" w14:textId="77777777" w:rsidR="00CA0E24" w:rsidRDefault="00CA0E24">
      <w:r>
        <w:separator/>
      </w:r>
    </w:p>
  </w:endnote>
  <w:endnote w:type="continuationSeparator" w:id="0">
    <w:p w14:paraId="149AB9DD" w14:textId="77777777" w:rsidR="00CA0E24" w:rsidRDefault="00CA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2FA58" w14:textId="3081A13F" w:rsidR="008469B5" w:rsidRDefault="009D285B">
    <w:pPr>
      <w:pStyle w:val="Textoindependiente"/>
      <w:spacing w:line="14" w:lineRule="auto"/>
      <w:rPr>
        <w:sz w:val="2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7813CB9E" wp14:editId="2A777585">
          <wp:simplePos x="0" y="0"/>
          <wp:positionH relativeFrom="page">
            <wp:posOffset>0</wp:posOffset>
          </wp:positionH>
          <wp:positionV relativeFrom="page">
            <wp:posOffset>9566275</wp:posOffset>
          </wp:positionV>
          <wp:extent cx="7772400" cy="575265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575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31CC9" w14:textId="77777777" w:rsidR="00CA0E24" w:rsidRDefault="00CA0E24">
      <w:r>
        <w:separator/>
      </w:r>
    </w:p>
  </w:footnote>
  <w:footnote w:type="continuationSeparator" w:id="0">
    <w:p w14:paraId="706CE9F3" w14:textId="77777777" w:rsidR="00CA0E24" w:rsidRDefault="00CA0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9CD1C" w14:textId="2076F36B" w:rsidR="008469B5" w:rsidRDefault="009D285B">
    <w:pPr>
      <w:pStyle w:val="Textoindependiente"/>
      <w:spacing w:line="14" w:lineRule="auto"/>
      <w:rPr>
        <w:sz w:val="2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E6517BB" wp14:editId="314CA703">
          <wp:simplePos x="0" y="0"/>
          <wp:positionH relativeFrom="page">
            <wp:posOffset>3049199</wp:posOffset>
          </wp:positionH>
          <wp:positionV relativeFrom="page">
            <wp:posOffset>150495</wp:posOffset>
          </wp:positionV>
          <wp:extent cx="1706243" cy="584828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6243" cy="5848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4096F"/>
    <w:multiLevelType w:val="hybridMultilevel"/>
    <w:tmpl w:val="8FA2D272"/>
    <w:lvl w:ilvl="0" w:tplc="21204978">
      <w:numFmt w:val="bullet"/>
      <w:lvlText w:val=""/>
      <w:lvlJc w:val="left"/>
      <w:pPr>
        <w:ind w:left="1241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E82EEB2A">
      <w:numFmt w:val="bullet"/>
      <w:lvlText w:val="•"/>
      <w:lvlJc w:val="left"/>
      <w:pPr>
        <w:ind w:left="2340" w:hanging="359"/>
      </w:pPr>
      <w:rPr>
        <w:rFonts w:hint="default"/>
        <w:lang w:val="es-ES" w:eastAsia="en-US" w:bidi="ar-SA"/>
      </w:rPr>
    </w:lvl>
    <w:lvl w:ilvl="2" w:tplc="3412F786">
      <w:numFmt w:val="bullet"/>
      <w:lvlText w:val="•"/>
      <w:lvlJc w:val="left"/>
      <w:pPr>
        <w:ind w:left="3440" w:hanging="359"/>
      </w:pPr>
      <w:rPr>
        <w:rFonts w:hint="default"/>
        <w:lang w:val="es-ES" w:eastAsia="en-US" w:bidi="ar-SA"/>
      </w:rPr>
    </w:lvl>
    <w:lvl w:ilvl="3" w:tplc="5AD4E3AE">
      <w:numFmt w:val="bullet"/>
      <w:lvlText w:val="•"/>
      <w:lvlJc w:val="left"/>
      <w:pPr>
        <w:ind w:left="4540" w:hanging="359"/>
      </w:pPr>
      <w:rPr>
        <w:rFonts w:hint="default"/>
        <w:lang w:val="es-ES" w:eastAsia="en-US" w:bidi="ar-SA"/>
      </w:rPr>
    </w:lvl>
    <w:lvl w:ilvl="4" w:tplc="4C64FD40">
      <w:numFmt w:val="bullet"/>
      <w:lvlText w:val="•"/>
      <w:lvlJc w:val="left"/>
      <w:pPr>
        <w:ind w:left="5640" w:hanging="359"/>
      </w:pPr>
      <w:rPr>
        <w:rFonts w:hint="default"/>
        <w:lang w:val="es-ES" w:eastAsia="en-US" w:bidi="ar-SA"/>
      </w:rPr>
    </w:lvl>
    <w:lvl w:ilvl="5" w:tplc="3042D54C">
      <w:numFmt w:val="bullet"/>
      <w:lvlText w:val="•"/>
      <w:lvlJc w:val="left"/>
      <w:pPr>
        <w:ind w:left="6740" w:hanging="359"/>
      </w:pPr>
      <w:rPr>
        <w:rFonts w:hint="default"/>
        <w:lang w:val="es-ES" w:eastAsia="en-US" w:bidi="ar-SA"/>
      </w:rPr>
    </w:lvl>
    <w:lvl w:ilvl="6" w:tplc="504627A8">
      <w:numFmt w:val="bullet"/>
      <w:lvlText w:val="•"/>
      <w:lvlJc w:val="left"/>
      <w:pPr>
        <w:ind w:left="7840" w:hanging="359"/>
      </w:pPr>
      <w:rPr>
        <w:rFonts w:hint="default"/>
        <w:lang w:val="es-ES" w:eastAsia="en-US" w:bidi="ar-SA"/>
      </w:rPr>
    </w:lvl>
    <w:lvl w:ilvl="7" w:tplc="ABA67610">
      <w:numFmt w:val="bullet"/>
      <w:lvlText w:val="•"/>
      <w:lvlJc w:val="left"/>
      <w:pPr>
        <w:ind w:left="8940" w:hanging="359"/>
      </w:pPr>
      <w:rPr>
        <w:rFonts w:hint="default"/>
        <w:lang w:val="es-ES" w:eastAsia="en-US" w:bidi="ar-SA"/>
      </w:rPr>
    </w:lvl>
    <w:lvl w:ilvl="8" w:tplc="D7BCD6C4">
      <w:numFmt w:val="bullet"/>
      <w:lvlText w:val="•"/>
      <w:lvlJc w:val="left"/>
      <w:pPr>
        <w:ind w:left="10040" w:hanging="359"/>
      </w:pPr>
      <w:rPr>
        <w:rFonts w:hint="default"/>
        <w:lang w:val="es-ES" w:eastAsia="en-US" w:bidi="ar-SA"/>
      </w:rPr>
    </w:lvl>
  </w:abstractNum>
  <w:abstractNum w:abstractNumId="1" w15:restartNumberingAfterBreak="0">
    <w:nsid w:val="43E01ED3"/>
    <w:multiLevelType w:val="multilevel"/>
    <w:tmpl w:val="9BC8D640"/>
    <w:lvl w:ilvl="0">
      <w:start w:val="1"/>
      <w:numFmt w:val="decimal"/>
      <w:lvlText w:val="%1."/>
      <w:lvlJc w:val="left"/>
      <w:pPr>
        <w:ind w:left="1080" w:hanging="332"/>
        <w:jc w:val="right"/>
      </w:pPr>
      <w:rPr>
        <w:rFonts w:hint="default"/>
        <w:spacing w:val="-1"/>
        <w:w w:val="91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79" w:hanging="398"/>
        <w:jc w:val="left"/>
      </w:pPr>
      <w:rPr>
        <w:rFonts w:ascii="Arial" w:eastAsia="Arial" w:hAnsi="Arial" w:cs="Arial" w:hint="default"/>
        <w:b/>
        <w:bCs/>
        <w:i w:val="0"/>
        <w:iCs w:val="0"/>
        <w:color w:val="003A6E"/>
        <w:spacing w:val="-2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080" w:hanging="1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4428" w:hanging="17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544" w:hanging="17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660" w:hanging="17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76" w:hanging="17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892" w:hanging="17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0008" w:hanging="170"/>
      </w:pPr>
      <w:rPr>
        <w:rFonts w:hint="default"/>
        <w:lang w:val="es-ES" w:eastAsia="en-US" w:bidi="ar-SA"/>
      </w:rPr>
    </w:lvl>
  </w:abstractNum>
  <w:abstractNum w:abstractNumId="2" w15:restartNumberingAfterBreak="0">
    <w:nsid w:val="67AB4E22"/>
    <w:multiLevelType w:val="hybridMultilevel"/>
    <w:tmpl w:val="8A9614AA"/>
    <w:lvl w:ilvl="0" w:tplc="00A04034">
      <w:numFmt w:val="bullet"/>
      <w:lvlText w:val="•"/>
      <w:lvlJc w:val="left"/>
      <w:pPr>
        <w:ind w:left="1079" w:hanging="1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8C47F98">
      <w:numFmt w:val="bullet"/>
      <w:lvlText w:val="•"/>
      <w:lvlJc w:val="left"/>
      <w:pPr>
        <w:ind w:left="2196" w:hanging="170"/>
      </w:pPr>
      <w:rPr>
        <w:rFonts w:hint="default"/>
        <w:lang w:val="es-ES" w:eastAsia="en-US" w:bidi="ar-SA"/>
      </w:rPr>
    </w:lvl>
    <w:lvl w:ilvl="2" w:tplc="8E946158">
      <w:numFmt w:val="bullet"/>
      <w:lvlText w:val="•"/>
      <w:lvlJc w:val="left"/>
      <w:pPr>
        <w:ind w:left="3312" w:hanging="170"/>
      </w:pPr>
      <w:rPr>
        <w:rFonts w:hint="default"/>
        <w:lang w:val="es-ES" w:eastAsia="en-US" w:bidi="ar-SA"/>
      </w:rPr>
    </w:lvl>
    <w:lvl w:ilvl="3" w:tplc="CE44BFD6">
      <w:numFmt w:val="bullet"/>
      <w:lvlText w:val="•"/>
      <w:lvlJc w:val="left"/>
      <w:pPr>
        <w:ind w:left="4428" w:hanging="170"/>
      </w:pPr>
      <w:rPr>
        <w:rFonts w:hint="default"/>
        <w:lang w:val="es-ES" w:eastAsia="en-US" w:bidi="ar-SA"/>
      </w:rPr>
    </w:lvl>
    <w:lvl w:ilvl="4" w:tplc="286E8840">
      <w:numFmt w:val="bullet"/>
      <w:lvlText w:val="•"/>
      <w:lvlJc w:val="left"/>
      <w:pPr>
        <w:ind w:left="5544" w:hanging="170"/>
      </w:pPr>
      <w:rPr>
        <w:rFonts w:hint="default"/>
        <w:lang w:val="es-ES" w:eastAsia="en-US" w:bidi="ar-SA"/>
      </w:rPr>
    </w:lvl>
    <w:lvl w:ilvl="5" w:tplc="93A6D234">
      <w:numFmt w:val="bullet"/>
      <w:lvlText w:val="•"/>
      <w:lvlJc w:val="left"/>
      <w:pPr>
        <w:ind w:left="6660" w:hanging="170"/>
      </w:pPr>
      <w:rPr>
        <w:rFonts w:hint="default"/>
        <w:lang w:val="es-ES" w:eastAsia="en-US" w:bidi="ar-SA"/>
      </w:rPr>
    </w:lvl>
    <w:lvl w:ilvl="6" w:tplc="B99895CA">
      <w:numFmt w:val="bullet"/>
      <w:lvlText w:val="•"/>
      <w:lvlJc w:val="left"/>
      <w:pPr>
        <w:ind w:left="7776" w:hanging="170"/>
      </w:pPr>
      <w:rPr>
        <w:rFonts w:hint="default"/>
        <w:lang w:val="es-ES" w:eastAsia="en-US" w:bidi="ar-SA"/>
      </w:rPr>
    </w:lvl>
    <w:lvl w:ilvl="7" w:tplc="D2EAD576">
      <w:numFmt w:val="bullet"/>
      <w:lvlText w:val="•"/>
      <w:lvlJc w:val="left"/>
      <w:pPr>
        <w:ind w:left="8892" w:hanging="170"/>
      </w:pPr>
      <w:rPr>
        <w:rFonts w:hint="default"/>
        <w:lang w:val="es-ES" w:eastAsia="en-US" w:bidi="ar-SA"/>
      </w:rPr>
    </w:lvl>
    <w:lvl w:ilvl="8" w:tplc="97BC7072">
      <w:numFmt w:val="bullet"/>
      <w:lvlText w:val="•"/>
      <w:lvlJc w:val="left"/>
      <w:pPr>
        <w:ind w:left="10008" w:hanging="170"/>
      </w:pPr>
      <w:rPr>
        <w:rFonts w:hint="default"/>
        <w:lang w:val="es-ES" w:eastAsia="en-US" w:bidi="ar-SA"/>
      </w:rPr>
    </w:lvl>
  </w:abstractNum>
  <w:abstractNum w:abstractNumId="3" w15:restartNumberingAfterBreak="0">
    <w:nsid w:val="6F4274B6"/>
    <w:multiLevelType w:val="hybridMultilevel"/>
    <w:tmpl w:val="5186E996"/>
    <w:lvl w:ilvl="0" w:tplc="C69E4C40">
      <w:numFmt w:val="bullet"/>
      <w:lvlText w:val="•"/>
      <w:lvlJc w:val="left"/>
      <w:pPr>
        <w:ind w:left="1080" w:hanging="1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96A7306">
      <w:numFmt w:val="bullet"/>
      <w:lvlText w:val="•"/>
      <w:lvlJc w:val="left"/>
      <w:pPr>
        <w:ind w:left="2196" w:hanging="170"/>
      </w:pPr>
      <w:rPr>
        <w:rFonts w:hint="default"/>
        <w:lang w:val="es-ES" w:eastAsia="en-US" w:bidi="ar-SA"/>
      </w:rPr>
    </w:lvl>
    <w:lvl w:ilvl="2" w:tplc="2E4EDF0C">
      <w:numFmt w:val="bullet"/>
      <w:lvlText w:val="•"/>
      <w:lvlJc w:val="left"/>
      <w:pPr>
        <w:ind w:left="3312" w:hanging="170"/>
      </w:pPr>
      <w:rPr>
        <w:rFonts w:hint="default"/>
        <w:lang w:val="es-ES" w:eastAsia="en-US" w:bidi="ar-SA"/>
      </w:rPr>
    </w:lvl>
    <w:lvl w:ilvl="3" w:tplc="65D87442">
      <w:numFmt w:val="bullet"/>
      <w:lvlText w:val="•"/>
      <w:lvlJc w:val="left"/>
      <w:pPr>
        <w:ind w:left="4428" w:hanging="170"/>
      </w:pPr>
      <w:rPr>
        <w:rFonts w:hint="default"/>
        <w:lang w:val="es-ES" w:eastAsia="en-US" w:bidi="ar-SA"/>
      </w:rPr>
    </w:lvl>
    <w:lvl w:ilvl="4" w:tplc="6AE07436">
      <w:numFmt w:val="bullet"/>
      <w:lvlText w:val="•"/>
      <w:lvlJc w:val="left"/>
      <w:pPr>
        <w:ind w:left="5544" w:hanging="170"/>
      </w:pPr>
      <w:rPr>
        <w:rFonts w:hint="default"/>
        <w:lang w:val="es-ES" w:eastAsia="en-US" w:bidi="ar-SA"/>
      </w:rPr>
    </w:lvl>
    <w:lvl w:ilvl="5" w:tplc="B83EABA0">
      <w:numFmt w:val="bullet"/>
      <w:lvlText w:val="•"/>
      <w:lvlJc w:val="left"/>
      <w:pPr>
        <w:ind w:left="6660" w:hanging="170"/>
      </w:pPr>
      <w:rPr>
        <w:rFonts w:hint="default"/>
        <w:lang w:val="es-ES" w:eastAsia="en-US" w:bidi="ar-SA"/>
      </w:rPr>
    </w:lvl>
    <w:lvl w:ilvl="6" w:tplc="A09E4176">
      <w:numFmt w:val="bullet"/>
      <w:lvlText w:val="•"/>
      <w:lvlJc w:val="left"/>
      <w:pPr>
        <w:ind w:left="7776" w:hanging="170"/>
      </w:pPr>
      <w:rPr>
        <w:rFonts w:hint="default"/>
        <w:lang w:val="es-ES" w:eastAsia="en-US" w:bidi="ar-SA"/>
      </w:rPr>
    </w:lvl>
    <w:lvl w:ilvl="7" w:tplc="A28E920E">
      <w:numFmt w:val="bullet"/>
      <w:lvlText w:val="•"/>
      <w:lvlJc w:val="left"/>
      <w:pPr>
        <w:ind w:left="8892" w:hanging="170"/>
      </w:pPr>
      <w:rPr>
        <w:rFonts w:hint="default"/>
        <w:lang w:val="es-ES" w:eastAsia="en-US" w:bidi="ar-SA"/>
      </w:rPr>
    </w:lvl>
    <w:lvl w:ilvl="8" w:tplc="CFF6BBD6">
      <w:numFmt w:val="bullet"/>
      <w:lvlText w:val="•"/>
      <w:lvlJc w:val="left"/>
      <w:pPr>
        <w:ind w:left="10008" w:hanging="170"/>
      </w:pPr>
      <w:rPr>
        <w:rFonts w:hint="default"/>
        <w:lang w:val="es-ES" w:eastAsia="en-US" w:bidi="ar-SA"/>
      </w:rPr>
    </w:lvl>
  </w:abstractNum>
  <w:num w:numId="1" w16cid:durableId="342780204">
    <w:abstractNumId w:val="0"/>
  </w:num>
  <w:num w:numId="2" w16cid:durableId="1972637198">
    <w:abstractNumId w:val="2"/>
  </w:num>
  <w:num w:numId="3" w16cid:durableId="79642494">
    <w:abstractNumId w:val="3"/>
  </w:num>
  <w:num w:numId="4" w16cid:durableId="1333332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69B5"/>
    <w:rsid w:val="004E7798"/>
    <w:rsid w:val="008469B5"/>
    <w:rsid w:val="009D285B"/>
    <w:rsid w:val="00CA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4464D"/>
  <w15:docId w15:val="{CAAD023F-1353-45A9-922F-26843DDC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77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078" w:hanging="396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079" w:hanging="17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D28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85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D28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85B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Pablo Perez Henriquez</cp:lastModifiedBy>
  <cp:revision>2</cp:revision>
  <dcterms:created xsi:type="dcterms:W3CDTF">2026-07-03T14:14:00Z</dcterms:created>
  <dcterms:modified xsi:type="dcterms:W3CDTF">2026-07-03T14:21:00Z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2026-06-30T00:00:00Z</vt:filetime>
  </property>
  <property fmtid="{D5CDD505-2E9C-101B-9397-08002B2CF9AE}" pid="4" name="LastSaved">
    <vt:filetime>2026-07-03T00:00:00Z</vt:filetime>
  </property>
  <property fmtid="{D5CDD505-2E9C-101B-9397-08002B2CF9AE}" pid="5" name="Producer">
    <vt:lpwstr>macOS Versión 15.6.1 (Compilación 24G90) Quartz PDFContext</vt:lpwstr>
  </property>
  <property fmtid="{D5CDD505-2E9C-101B-9397-08002B2CF9AE}" pid="6" name="MSIP_Label_9f4e9a4a-eb20-4aad-9a64-8872817c1a6f_Enabled">
    <vt:lpwstr>true</vt:lpwstr>
  </property>
  <property fmtid="{D5CDD505-2E9C-101B-9397-08002B2CF9AE}" pid="7" name="MSIP_Label_9f4e9a4a-eb20-4aad-9a64-8872817c1a6f_SetDate">
    <vt:lpwstr>2026-07-03T14:21:55Z</vt:lpwstr>
  </property>
  <property fmtid="{D5CDD505-2E9C-101B-9397-08002B2CF9AE}" pid="8" name="MSIP_Label_9f4e9a4a-eb20-4aad-9a64-8872817c1a6f_Method">
    <vt:lpwstr>Standard</vt:lpwstr>
  </property>
  <property fmtid="{D5CDD505-2E9C-101B-9397-08002B2CF9AE}" pid="9" name="MSIP_Label_9f4e9a4a-eb20-4aad-9a64-8872817c1a6f_Name">
    <vt:lpwstr>defa4170-0d19-0005-0004-bc88714345d2</vt:lpwstr>
  </property>
  <property fmtid="{D5CDD505-2E9C-101B-9397-08002B2CF9AE}" pid="10" name="MSIP_Label_9f4e9a4a-eb20-4aad-9a64-8872817c1a6f_SiteId">
    <vt:lpwstr>7a599002-001c-432c-846e-1ddca9f6b299</vt:lpwstr>
  </property>
  <property fmtid="{D5CDD505-2E9C-101B-9397-08002B2CF9AE}" pid="11" name="MSIP_Label_9f4e9a4a-eb20-4aad-9a64-8872817c1a6f_ActionId">
    <vt:lpwstr>4623b337-ab90-4837-80c2-c712c5e44df5</vt:lpwstr>
  </property>
  <property fmtid="{D5CDD505-2E9C-101B-9397-08002B2CF9AE}" pid="12" name="MSIP_Label_9f4e9a4a-eb20-4aad-9a64-8872817c1a6f_ContentBits">
    <vt:lpwstr>0</vt:lpwstr>
  </property>
  <property fmtid="{D5CDD505-2E9C-101B-9397-08002B2CF9AE}" pid="13" name="MSIP_Label_9f4e9a4a-eb20-4aad-9a64-8872817c1a6f_Tag">
    <vt:lpwstr>10, 3, 0, 1</vt:lpwstr>
  </property>
</Properties>
</file>